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8A6" w:rsidRDefault="004A2057">
      <w:bookmarkStart w:id="0" w:name="_GoBack"/>
      <w:r w:rsidRPr="004A2057">
        <w:rPr>
          <w:noProof/>
        </w:rPr>
        <w:drawing>
          <wp:inline distT="0" distB="0" distL="0" distR="0">
            <wp:extent cx="2900392" cy="6446574"/>
            <wp:effectExtent l="0" t="0" r="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66" cy="645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057">
        <w:rPr>
          <w:noProof/>
        </w:rPr>
        <w:drawing>
          <wp:inline distT="0" distB="0" distL="0" distR="0">
            <wp:extent cx="2887432" cy="6417769"/>
            <wp:effectExtent l="0" t="0" r="8255" b="2540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329" cy="643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028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7"/>
    <w:rsid w:val="004A2057"/>
    <w:rsid w:val="007314E7"/>
    <w:rsid w:val="00C0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508DAD-D437-417A-8B24-E3E29DCB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2025-07-17T01:47:00Z</dcterms:created>
  <dcterms:modified xsi:type="dcterms:W3CDTF">2025-07-17T01:48:00Z</dcterms:modified>
</cp:coreProperties>
</file>